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E1FB" w14:textId="6870D56A" w:rsidR="006623B9" w:rsidRPr="00A26E25" w:rsidRDefault="006623B9" w:rsidP="00A26E25">
      <w:pPr>
        <w:tabs>
          <w:tab w:val="left" w:pos="11721"/>
        </w:tabs>
        <w:jc w:val="right"/>
        <w:rPr>
          <w:b/>
          <w:bCs/>
          <w:color w:val="000000"/>
          <w:sz w:val="20"/>
          <w:szCs w:val="20"/>
          <w:lang w:eastAsia="ru-RU"/>
        </w:rPr>
      </w:pPr>
      <w:r w:rsidRPr="00A26E25">
        <w:rPr>
          <w:b/>
          <w:bCs/>
          <w:color w:val="000000"/>
          <w:sz w:val="20"/>
          <w:szCs w:val="20"/>
          <w:lang w:eastAsia="ru-RU"/>
        </w:rPr>
        <w:t>Расписание уроков 1-4  классов  МБОУ СОШ № 46 с. Бараники в 2025- 2026 учебном году          «Утверждено»                              Л.И. Макаренко</w:t>
      </w:r>
    </w:p>
    <w:p w14:paraId="2F87BA73" w14:textId="2F7DA2B9" w:rsidR="00FD6360" w:rsidRPr="00A26E25" w:rsidRDefault="006623B9" w:rsidP="006623B9">
      <w:pPr>
        <w:spacing w:before="50"/>
        <w:jc w:val="right"/>
        <w:rPr>
          <w:b/>
          <w:sz w:val="20"/>
          <w:szCs w:val="20"/>
        </w:rPr>
      </w:pPr>
      <w:r w:rsidRPr="00A26E25">
        <w:rPr>
          <w:b/>
          <w:bCs/>
          <w:color w:val="000000"/>
          <w:sz w:val="20"/>
          <w:szCs w:val="20"/>
          <w:lang w:eastAsia="ru-RU"/>
        </w:rPr>
        <w:t>приказом директора МБОУ СОШ № 46 с. Бараники от 28.08. 2025 года №</w:t>
      </w:r>
      <w:r w:rsidR="00677AC5">
        <w:rPr>
          <w:b/>
          <w:bCs/>
          <w:color w:val="000000"/>
          <w:sz w:val="20"/>
          <w:szCs w:val="20"/>
          <w:lang w:eastAsia="ru-RU"/>
        </w:rPr>
        <w:t>225</w:t>
      </w:r>
    </w:p>
    <w:p w14:paraId="110D6C6B" w14:textId="2FE9A6AC" w:rsidR="006623B9" w:rsidRPr="00A26E25" w:rsidRDefault="006623B9">
      <w:pPr>
        <w:spacing w:before="50"/>
        <w:rPr>
          <w:b/>
          <w:sz w:val="16"/>
          <w:szCs w:val="16"/>
        </w:rPr>
      </w:pPr>
    </w:p>
    <w:tbl>
      <w:tblPr>
        <w:tblStyle w:val="TableNormal"/>
        <w:tblW w:w="1075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29"/>
        <w:gridCol w:w="2406"/>
        <w:gridCol w:w="2410"/>
        <w:gridCol w:w="2261"/>
        <w:gridCol w:w="2625"/>
      </w:tblGrid>
      <w:tr w:rsidR="00A26E25" w14:paraId="7BE66E1B" w14:textId="77777777" w:rsidTr="00A26E25">
        <w:trPr>
          <w:trHeight w:val="311"/>
        </w:trPr>
        <w:tc>
          <w:tcPr>
            <w:tcW w:w="620" w:type="dxa"/>
            <w:vMerge w:val="restart"/>
          </w:tcPr>
          <w:p w14:paraId="582603AF" w14:textId="77777777" w:rsidR="006623B9" w:rsidRPr="007E3091" w:rsidRDefault="006623B9" w:rsidP="007E3091">
            <w:pPr>
              <w:pStyle w:val="TableParagraph"/>
              <w:spacing w:before="0"/>
              <w:ind w:left="0"/>
              <w:jc w:val="left"/>
              <w:rPr>
                <w:b/>
                <w:sz w:val="16"/>
                <w:szCs w:val="16"/>
              </w:rPr>
            </w:pPr>
          </w:p>
          <w:p w14:paraId="45683BF2" w14:textId="77777777" w:rsidR="006623B9" w:rsidRPr="007E3091" w:rsidRDefault="006623B9" w:rsidP="007E3091">
            <w:pPr>
              <w:pStyle w:val="TableParagraph"/>
              <w:spacing w:before="0"/>
              <w:ind w:left="158"/>
              <w:jc w:val="left"/>
              <w:rPr>
                <w:b/>
                <w:sz w:val="16"/>
                <w:szCs w:val="16"/>
              </w:rPr>
            </w:pPr>
            <w:r w:rsidRPr="007E3091">
              <w:rPr>
                <w:b/>
                <w:sz w:val="16"/>
                <w:szCs w:val="16"/>
              </w:rPr>
              <w:t>День</w:t>
            </w:r>
            <w:r w:rsidRPr="007E3091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7E3091">
              <w:rPr>
                <w:b/>
                <w:spacing w:val="-2"/>
                <w:sz w:val="16"/>
                <w:szCs w:val="16"/>
              </w:rPr>
              <w:t>недели</w:t>
            </w:r>
          </w:p>
        </w:tc>
        <w:tc>
          <w:tcPr>
            <w:tcW w:w="429" w:type="dxa"/>
            <w:vMerge w:val="restart"/>
          </w:tcPr>
          <w:p w14:paraId="4AD097EB" w14:textId="77777777" w:rsidR="006623B9" w:rsidRPr="007E3091" w:rsidRDefault="006623B9" w:rsidP="007E3091">
            <w:pPr>
              <w:pStyle w:val="TableParagraph"/>
              <w:spacing w:before="0"/>
              <w:ind w:left="0"/>
              <w:jc w:val="left"/>
              <w:rPr>
                <w:b/>
                <w:sz w:val="16"/>
                <w:szCs w:val="16"/>
              </w:rPr>
            </w:pPr>
          </w:p>
          <w:p w14:paraId="3F60E684" w14:textId="77777777" w:rsidR="006623B9" w:rsidRPr="007E3091" w:rsidRDefault="006623B9" w:rsidP="007E3091">
            <w:pPr>
              <w:pStyle w:val="TableParagraph"/>
              <w:spacing w:before="0"/>
              <w:ind w:left="100"/>
              <w:jc w:val="left"/>
              <w:rPr>
                <w:b/>
                <w:sz w:val="16"/>
                <w:szCs w:val="16"/>
              </w:rPr>
            </w:pPr>
            <w:r w:rsidRPr="007E3091">
              <w:rPr>
                <w:b/>
                <w:spacing w:val="-4"/>
                <w:sz w:val="16"/>
                <w:szCs w:val="16"/>
              </w:rPr>
              <w:t>Урок</w:t>
            </w:r>
          </w:p>
        </w:tc>
        <w:tc>
          <w:tcPr>
            <w:tcW w:w="2406" w:type="dxa"/>
          </w:tcPr>
          <w:p w14:paraId="03782F1F" w14:textId="77777777" w:rsidR="006623B9" w:rsidRPr="00A26E25" w:rsidRDefault="006623B9" w:rsidP="007E3091">
            <w:pPr>
              <w:pStyle w:val="TableParagraph"/>
              <w:spacing w:before="0"/>
              <w:ind w:left="19" w:right="3"/>
              <w:rPr>
                <w:b/>
                <w:sz w:val="24"/>
                <w:szCs w:val="24"/>
              </w:rPr>
            </w:pPr>
            <w:r w:rsidRPr="00A26E25">
              <w:rPr>
                <w:b/>
                <w:sz w:val="24"/>
                <w:szCs w:val="24"/>
              </w:rPr>
              <w:t>1</w:t>
            </w:r>
            <w:r w:rsidRPr="00A26E2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26E25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14:paraId="34B47195" w14:textId="77777777" w:rsidR="006623B9" w:rsidRPr="00A26E25" w:rsidRDefault="006623B9" w:rsidP="007E3091">
            <w:pPr>
              <w:pStyle w:val="TableParagraph"/>
              <w:spacing w:before="0"/>
              <w:ind w:left="10" w:right="4"/>
              <w:rPr>
                <w:b/>
                <w:sz w:val="24"/>
                <w:szCs w:val="24"/>
              </w:rPr>
            </w:pPr>
            <w:r w:rsidRPr="00A26E25">
              <w:rPr>
                <w:b/>
                <w:sz w:val="24"/>
                <w:szCs w:val="24"/>
              </w:rPr>
              <w:t>2</w:t>
            </w:r>
            <w:r w:rsidRPr="00A26E2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26E25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261" w:type="dxa"/>
          </w:tcPr>
          <w:p w14:paraId="09763940" w14:textId="77777777" w:rsidR="006623B9" w:rsidRPr="00A26E25" w:rsidRDefault="006623B9" w:rsidP="007E3091">
            <w:pPr>
              <w:pStyle w:val="TableParagraph"/>
              <w:spacing w:before="0"/>
              <w:ind w:left="14" w:right="4"/>
              <w:rPr>
                <w:b/>
                <w:sz w:val="24"/>
                <w:szCs w:val="24"/>
              </w:rPr>
            </w:pPr>
            <w:r w:rsidRPr="00A26E25">
              <w:rPr>
                <w:b/>
                <w:sz w:val="24"/>
                <w:szCs w:val="24"/>
              </w:rPr>
              <w:t>3</w:t>
            </w:r>
            <w:r w:rsidRPr="00A26E2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26E25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625" w:type="dxa"/>
          </w:tcPr>
          <w:p w14:paraId="177EF0BE" w14:textId="77777777" w:rsidR="006623B9" w:rsidRPr="00A26E25" w:rsidRDefault="006623B9" w:rsidP="007E3091">
            <w:pPr>
              <w:pStyle w:val="TableParagraph"/>
              <w:spacing w:before="0"/>
              <w:ind w:left="7" w:right="8"/>
              <w:rPr>
                <w:b/>
                <w:sz w:val="24"/>
                <w:szCs w:val="24"/>
              </w:rPr>
            </w:pPr>
            <w:r w:rsidRPr="00A26E25">
              <w:rPr>
                <w:b/>
                <w:sz w:val="24"/>
                <w:szCs w:val="24"/>
              </w:rPr>
              <w:t>4</w:t>
            </w:r>
            <w:r w:rsidRPr="00A26E2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26E25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A26E25" w14:paraId="208C5734" w14:textId="77777777" w:rsidTr="00A26E25">
        <w:trPr>
          <w:trHeight w:val="157"/>
        </w:trPr>
        <w:tc>
          <w:tcPr>
            <w:tcW w:w="620" w:type="dxa"/>
            <w:vMerge/>
          </w:tcPr>
          <w:p w14:paraId="521AEDC8" w14:textId="77777777" w:rsidR="006623B9" w:rsidRPr="007E3091" w:rsidRDefault="006623B9" w:rsidP="007E3091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vMerge/>
          </w:tcPr>
          <w:p w14:paraId="6E20E1C1" w14:textId="77777777" w:rsidR="006623B9" w:rsidRPr="007E3091" w:rsidRDefault="006623B9" w:rsidP="007E3091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</w:tcPr>
          <w:p w14:paraId="4A8970CD" w14:textId="157E6943" w:rsidR="006623B9" w:rsidRPr="00A26E25" w:rsidRDefault="006623B9" w:rsidP="007E3091">
            <w:pPr>
              <w:pStyle w:val="TableParagraph"/>
              <w:spacing w:before="0"/>
              <w:ind w:left="777"/>
              <w:jc w:val="left"/>
              <w:rPr>
                <w:b/>
                <w:sz w:val="20"/>
                <w:szCs w:val="20"/>
              </w:rPr>
            </w:pPr>
            <w:r w:rsidRPr="00A26E25">
              <w:rPr>
                <w:b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2410" w:type="dxa"/>
          </w:tcPr>
          <w:p w14:paraId="01AA2C49" w14:textId="6234E673" w:rsidR="006623B9" w:rsidRPr="00A26E25" w:rsidRDefault="006623B9" w:rsidP="007E3091">
            <w:pPr>
              <w:pStyle w:val="TableParagraph"/>
              <w:spacing w:before="0"/>
              <w:ind w:left="772"/>
              <w:jc w:val="left"/>
              <w:rPr>
                <w:b/>
                <w:sz w:val="20"/>
                <w:szCs w:val="20"/>
              </w:rPr>
            </w:pPr>
            <w:r w:rsidRPr="00A26E25">
              <w:rPr>
                <w:b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2261" w:type="dxa"/>
          </w:tcPr>
          <w:p w14:paraId="3C1EF3C6" w14:textId="67D19BF5" w:rsidR="006623B9" w:rsidRPr="00A26E25" w:rsidRDefault="006623B9" w:rsidP="007E3091">
            <w:pPr>
              <w:pStyle w:val="TableParagraph"/>
              <w:spacing w:before="0"/>
              <w:ind w:left="772"/>
              <w:jc w:val="left"/>
              <w:rPr>
                <w:b/>
                <w:sz w:val="20"/>
                <w:szCs w:val="20"/>
              </w:rPr>
            </w:pPr>
            <w:r w:rsidRPr="00A26E25">
              <w:rPr>
                <w:b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2625" w:type="dxa"/>
          </w:tcPr>
          <w:p w14:paraId="228D4492" w14:textId="5BCC1759" w:rsidR="006623B9" w:rsidRPr="00A26E25" w:rsidRDefault="006623B9" w:rsidP="007E3091">
            <w:pPr>
              <w:pStyle w:val="TableParagraph"/>
              <w:spacing w:before="0"/>
              <w:ind w:left="843"/>
              <w:jc w:val="left"/>
              <w:rPr>
                <w:b/>
                <w:sz w:val="20"/>
                <w:szCs w:val="20"/>
              </w:rPr>
            </w:pPr>
            <w:r w:rsidRPr="00A26E25">
              <w:rPr>
                <w:b/>
                <w:spacing w:val="-2"/>
                <w:sz w:val="20"/>
                <w:szCs w:val="20"/>
              </w:rPr>
              <w:t>Предмет</w:t>
            </w:r>
          </w:p>
        </w:tc>
      </w:tr>
      <w:tr w:rsidR="00A26E25" w14:paraId="296530B9" w14:textId="77777777" w:rsidTr="00A26E25">
        <w:trPr>
          <w:trHeight w:val="573"/>
        </w:trPr>
        <w:tc>
          <w:tcPr>
            <w:tcW w:w="620" w:type="dxa"/>
            <w:vMerge w:val="restart"/>
            <w:textDirection w:val="btLr"/>
          </w:tcPr>
          <w:p w14:paraId="0FE524A5" w14:textId="06129C0C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E3091">
              <w:rPr>
                <w:b/>
                <w:spacing w:val="-2"/>
                <w:sz w:val="20"/>
                <w:szCs w:val="20"/>
              </w:rPr>
              <w:t>Понедельник</w:t>
            </w:r>
          </w:p>
        </w:tc>
        <w:tc>
          <w:tcPr>
            <w:tcW w:w="429" w:type="dxa"/>
          </w:tcPr>
          <w:p w14:paraId="03E21BA2" w14:textId="3A4A4F65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EAF1DD" w:themeFill="accent3" w:themeFillTint="33"/>
          </w:tcPr>
          <w:p w14:paraId="06BD0A6E" w14:textId="42BCE057" w:rsidR="006623B9" w:rsidRPr="007E3091" w:rsidRDefault="006623B9" w:rsidP="007E3091">
            <w:pPr>
              <w:pStyle w:val="TableParagraph"/>
              <w:spacing w:before="0"/>
              <w:ind w:left="130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 xml:space="preserve"> ВН Разговоры</w:t>
            </w:r>
            <w:r w:rsidRPr="007E3091">
              <w:rPr>
                <w:spacing w:val="-2"/>
                <w:sz w:val="20"/>
                <w:szCs w:val="20"/>
              </w:rPr>
              <w:t xml:space="preserve"> </w:t>
            </w:r>
            <w:r w:rsidRPr="007E3091">
              <w:rPr>
                <w:sz w:val="20"/>
                <w:szCs w:val="20"/>
              </w:rPr>
              <w:t>о</w:t>
            </w:r>
            <w:r w:rsidRPr="007E3091">
              <w:rPr>
                <w:spacing w:val="-6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1D45C4DA" w14:textId="61740D65" w:rsidR="006623B9" w:rsidRPr="007E3091" w:rsidRDefault="006623B9" w:rsidP="007E3091">
            <w:pPr>
              <w:pStyle w:val="TableParagraph"/>
              <w:spacing w:before="0"/>
              <w:ind w:left="136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 xml:space="preserve"> ВН Разговоры</w:t>
            </w:r>
            <w:r w:rsidRPr="007E3091">
              <w:rPr>
                <w:spacing w:val="-2"/>
                <w:sz w:val="20"/>
                <w:szCs w:val="20"/>
              </w:rPr>
              <w:t xml:space="preserve"> </w:t>
            </w:r>
            <w:r w:rsidRPr="007E3091">
              <w:rPr>
                <w:sz w:val="20"/>
                <w:szCs w:val="20"/>
              </w:rPr>
              <w:t>о</w:t>
            </w:r>
            <w:r w:rsidRPr="007E3091">
              <w:rPr>
                <w:spacing w:val="-6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261" w:type="dxa"/>
            <w:shd w:val="clear" w:color="auto" w:fill="EAF1DD" w:themeFill="accent3" w:themeFillTint="33"/>
          </w:tcPr>
          <w:p w14:paraId="189D9D17" w14:textId="4402CEBD" w:rsidR="006623B9" w:rsidRPr="007E3091" w:rsidRDefault="006623B9" w:rsidP="007E3091">
            <w:pPr>
              <w:pStyle w:val="TableParagraph"/>
              <w:spacing w:before="0"/>
              <w:ind w:left="0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 xml:space="preserve">  ВН Разговоры</w:t>
            </w:r>
            <w:r w:rsidRPr="007E3091">
              <w:rPr>
                <w:spacing w:val="-2"/>
                <w:sz w:val="20"/>
                <w:szCs w:val="20"/>
              </w:rPr>
              <w:t xml:space="preserve"> </w:t>
            </w:r>
            <w:r w:rsidRPr="007E3091">
              <w:rPr>
                <w:sz w:val="20"/>
                <w:szCs w:val="20"/>
              </w:rPr>
              <w:t>о</w:t>
            </w:r>
            <w:r w:rsidRPr="007E3091">
              <w:rPr>
                <w:spacing w:val="-6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важном*</w:t>
            </w:r>
          </w:p>
        </w:tc>
        <w:tc>
          <w:tcPr>
            <w:tcW w:w="2625" w:type="dxa"/>
            <w:shd w:val="clear" w:color="auto" w:fill="EAF1DD" w:themeFill="accent3" w:themeFillTint="33"/>
          </w:tcPr>
          <w:p w14:paraId="71A0302D" w14:textId="6FB3E481" w:rsidR="006623B9" w:rsidRPr="007E3091" w:rsidRDefault="006623B9" w:rsidP="007E3091">
            <w:pPr>
              <w:pStyle w:val="TableParagraph"/>
              <w:spacing w:before="0"/>
              <w:ind w:left="0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 xml:space="preserve"> ВН Разговоры</w:t>
            </w:r>
            <w:r w:rsidRPr="007E3091">
              <w:rPr>
                <w:spacing w:val="-2"/>
                <w:sz w:val="20"/>
                <w:szCs w:val="20"/>
              </w:rPr>
              <w:t xml:space="preserve"> </w:t>
            </w:r>
            <w:r w:rsidRPr="007E3091">
              <w:rPr>
                <w:sz w:val="20"/>
                <w:szCs w:val="20"/>
              </w:rPr>
              <w:t>о</w:t>
            </w:r>
            <w:r w:rsidRPr="007E3091">
              <w:rPr>
                <w:spacing w:val="-6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важном*</w:t>
            </w:r>
          </w:p>
        </w:tc>
      </w:tr>
      <w:tr w:rsidR="00A26E25" w14:paraId="5A289E22" w14:textId="77777777" w:rsidTr="00A26E25">
        <w:trPr>
          <w:trHeight w:val="358"/>
        </w:trPr>
        <w:tc>
          <w:tcPr>
            <w:tcW w:w="620" w:type="dxa"/>
            <w:vMerge/>
            <w:textDirection w:val="btLr"/>
          </w:tcPr>
          <w:p w14:paraId="54E118BE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5A7F0B3C" w14:textId="4FD4971B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14:paraId="56DEF14F" w14:textId="495B9CF1" w:rsidR="006623B9" w:rsidRPr="007E3091" w:rsidRDefault="006623B9" w:rsidP="007E3091">
            <w:pPr>
              <w:pStyle w:val="TableParagraph"/>
              <w:spacing w:before="0"/>
              <w:ind w:left="130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410" w:type="dxa"/>
          </w:tcPr>
          <w:p w14:paraId="41DC4ED9" w14:textId="5AA0AC74" w:rsidR="006623B9" w:rsidRPr="007E3091" w:rsidRDefault="006623B9" w:rsidP="007E3091">
            <w:pPr>
              <w:pStyle w:val="TableParagraph"/>
              <w:spacing w:before="0"/>
              <w:ind w:left="216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Иностранный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261" w:type="dxa"/>
          </w:tcPr>
          <w:p w14:paraId="3BC9AAEE" w14:textId="0E53E1E2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625" w:type="dxa"/>
          </w:tcPr>
          <w:p w14:paraId="42AF4CF8" w14:textId="62F27F37" w:rsidR="006623B9" w:rsidRPr="007E3091" w:rsidRDefault="006623B9" w:rsidP="007E3091">
            <w:pPr>
              <w:pStyle w:val="TableParagraph"/>
              <w:spacing w:before="0"/>
              <w:ind w:left="367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</w:tr>
      <w:tr w:rsidR="00A26E25" w14:paraId="53046296" w14:textId="77777777" w:rsidTr="00A26E25">
        <w:trPr>
          <w:trHeight w:val="347"/>
        </w:trPr>
        <w:tc>
          <w:tcPr>
            <w:tcW w:w="620" w:type="dxa"/>
            <w:vMerge/>
            <w:textDirection w:val="btLr"/>
          </w:tcPr>
          <w:p w14:paraId="14708302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3B5EA477" w14:textId="29B5BBB4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406" w:type="dxa"/>
          </w:tcPr>
          <w:p w14:paraId="38D840AC" w14:textId="6104D55A" w:rsidR="006623B9" w:rsidRPr="007E3091" w:rsidRDefault="006623B9" w:rsidP="007E3091">
            <w:pPr>
              <w:pStyle w:val="TableParagraph"/>
              <w:spacing w:before="0"/>
              <w:ind w:left="130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5B35DF59" w14:textId="1179B72A" w:rsidR="006623B9" w:rsidRPr="007E3091" w:rsidRDefault="006623B9" w:rsidP="007E3091">
            <w:pPr>
              <w:pStyle w:val="TableParagraph"/>
              <w:spacing w:before="0"/>
              <w:ind w:left="216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Физическая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261" w:type="dxa"/>
          </w:tcPr>
          <w:p w14:paraId="3CC64382" w14:textId="430D4A28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625" w:type="dxa"/>
          </w:tcPr>
          <w:p w14:paraId="1D189477" w14:textId="0C074C0E" w:rsidR="006623B9" w:rsidRPr="007E3091" w:rsidRDefault="006623B9" w:rsidP="007E3091">
            <w:pPr>
              <w:pStyle w:val="TableParagraph"/>
              <w:spacing w:before="0"/>
              <w:ind w:left="367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</w:tr>
      <w:tr w:rsidR="00A26E25" w14:paraId="31C37475" w14:textId="77777777" w:rsidTr="00A26E25">
        <w:trPr>
          <w:trHeight w:val="333"/>
        </w:trPr>
        <w:tc>
          <w:tcPr>
            <w:tcW w:w="620" w:type="dxa"/>
            <w:vMerge/>
            <w:textDirection w:val="btLr"/>
          </w:tcPr>
          <w:p w14:paraId="4B8DE1CC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1D1C370A" w14:textId="3BEEBA83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06" w:type="dxa"/>
          </w:tcPr>
          <w:p w14:paraId="5E782BA2" w14:textId="05747518" w:rsidR="006623B9" w:rsidRPr="007E3091" w:rsidRDefault="006623B9" w:rsidP="007E3091">
            <w:pPr>
              <w:pStyle w:val="TableParagraph"/>
              <w:spacing w:before="0"/>
              <w:ind w:left="130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410" w:type="dxa"/>
          </w:tcPr>
          <w:p w14:paraId="432EDE1D" w14:textId="5FBCBAFC" w:rsidR="006623B9" w:rsidRPr="007E3091" w:rsidRDefault="006623B9" w:rsidP="007E3091">
            <w:pPr>
              <w:pStyle w:val="TableParagraph"/>
              <w:spacing w:before="0"/>
              <w:ind w:left="216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261" w:type="dxa"/>
          </w:tcPr>
          <w:p w14:paraId="780BC677" w14:textId="6FE2BD11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Физическая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625" w:type="dxa"/>
          </w:tcPr>
          <w:p w14:paraId="76C9AB74" w14:textId="0EFD7E38" w:rsidR="006623B9" w:rsidRPr="007E3091" w:rsidRDefault="006623B9" w:rsidP="007E3091">
            <w:pPr>
              <w:pStyle w:val="TableParagraph"/>
              <w:spacing w:before="0"/>
              <w:ind w:left="367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Иностранный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</w:tr>
      <w:tr w:rsidR="00A26E25" w14:paraId="7D0D2267" w14:textId="77777777" w:rsidTr="00A26E25">
        <w:trPr>
          <w:trHeight w:val="357"/>
        </w:trPr>
        <w:tc>
          <w:tcPr>
            <w:tcW w:w="620" w:type="dxa"/>
            <w:vMerge/>
            <w:textDirection w:val="btLr"/>
          </w:tcPr>
          <w:p w14:paraId="29501523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0047ABFF" w14:textId="5076106D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406" w:type="dxa"/>
          </w:tcPr>
          <w:p w14:paraId="589E05AA" w14:textId="665E4843" w:rsidR="006623B9" w:rsidRPr="007E3091" w:rsidRDefault="006623B9" w:rsidP="007E3091">
            <w:pPr>
              <w:pStyle w:val="TableParagraph"/>
              <w:spacing w:before="0"/>
              <w:ind w:left="130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Физическая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410" w:type="dxa"/>
          </w:tcPr>
          <w:p w14:paraId="414C3528" w14:textId="4A070FB3" w:rsidR="006623B9" w:rsidRPr="007E3091" w:rsidRDefault="006623B9" w:rsidP="007E3091">
            <w:pPr>
              <w:pStyle w:val="TableParagraph"/>
              <w:spacing w:before="0"/>
              <w:ind w:left="216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261" w:type="dxa"/>
          </w:tcPr>
          <w:p w14:paraId="23A02510" w14:textId="687C1B87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625" w:type="dxa"/>
          </w:tcPr>
          <w:p w14:paraId="51BA8F02" w14:textId="2DDFE89C" w:rsidR="006623B9" w:rsidRPr="007E3091" w:rsidRDefault="006623B9" w:rsidP="007E3091">
            <w:pPr>
              <w:pStyle w:val="TableParagraph"/>
              <w:spacing w:before="0"/>
              <w:ind w:left="367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Труд</w:t>
            </w:r>
            <w:r w:rsidRPr="007E3091">
              <w:rPr>
                <w:spacing w:val="-1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(технология)</w:t>
            </w:r>
          </w:p>
        </w:tc>
      </w:tr>
      <w:tr w:rsidR="00A26E25" w14:paraId="06F7D14D" w14:textId="77777777" w:rsidTr="00A26E25">
        <w:trPr>
          <w:trHeight w:val="573"/>
        </w:trPr>
        <w:tc>
          <w:tcPr>
            <w:tcW w:w="620" w:type="dxa"/>
            <w:vMerge/>
            <w:textDirection w:val="btLr"/>
          </w:tcPr>
          <w:p w14:paraId="33F85294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5884C4DE" w14:textId="3DFE2997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406" w:type="dxa"/>
            <w:shd w:val="clear" w:color="auto" w:fill="EAF1DD" w:themeFill="accent3" w:themeFillTint="33"/>
          </w:tcPr>
          <w:p w14:paraId="78814EF6" w14:textId="2CFB6092" w:rsidR="006623B9" w:rsidRPr="007E3091" w:rsidRDefault="006623B9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ВН. Дончата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13BF3D2A" w14:textId="1A38A994" w:rsidR="006623B9" w:rsidRPr="007E3091" w:rsidRDefault="00A26E25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23B9" w:rsidRPr="007E3091">
              <w:rPr>
                <w:sz w:val="20"/>
                <w:szCs w:val="20"/>
              </w:rPr>
              <w:t xml:space="preserve"> ВН. Час с психологом</w:t>
            </w:r>
          </w:p>
        </w:tc>
        <w:tc>
          <w:tcPr>
            <w:tcW w:w="2261" w:type="dxa"/>
            <w:shd w:val="clear" w:color="auto" w:fill="EAF1DD" w:themeFill="accent3" w:themeFillTint="33"/>
          </w:tcPr>
          <w:p w14:paraId="2A9A293C" w14:textId="14F6E1B1" w:rsidR="006623B9" w:rsidRPr="007E3091" w:rsidRDefault="00A26E25" w:rsidP="007E3091">
            <w:pPr>
              <w:pStyle w:val="TableParagraph"/>
              <w:spacing w:before="0"/>
              <w:jc w:val="left"/>
              <w:rPr>
                <w:b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ВН Функциональная гр.</w:t>
            </w:r>
          </w:p>
        </w:tc>
        <w:tc>
          <w:tcPr>
            <w:tcW w:w="2625" w:type="dxa"/>
            <w:shd w:val="clear" w:color="auto" w:fill="EAF1DD" w:themeFill="accent3" w:themeFillTint="33"/>
          </w:tcPr>
          <w:p w14:paraId="772CA661" w14:textId="5F79215A" w:rsidR="006623B9" w:rsidRPr="007E3091" w:rsidRDefault="006623B9" w:rsidP="007E3091">
            <w:pPr>
              <w:pStyle w:val="TableParagraph"/>
              <w:spacing w:before="0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 xml:space="preserve">         ВН Орлята России</w:t>
            </w:r>
          </w:p>
        </w:tc>
      </w:tr>
      <w:tr w:rsidR="00A26E25" w14:paraId="373440A6" w14:textId="77777777" w:rsidTr="00A26E25">
        <w:trPr>
          <w:trHeight w:val="459"/>
        </w:trPr>
        <w:tc>
          <w:tcPr>
            <w:tcW w:w="620" w:type="dxa"/>
            <w:vMerge w:val="restart"/>
            <w:textDirection w:val="btLr"/>
          </w:tcPr>
          <w:p w14:paraId="3089F96D" w14:textId="43940318" w:rsidR="006623B9" w:rsidRPr="007E3091" w:rsidRDefault="007E3091" w:rsidP="007E3091">
            <w:pPr>
              <w:ind w:left="113" w:right="113"/>
              <w:rPr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 xml:space="preserve">                                                               </w:t>
            </w:r>
            <w:r w:rsidR="00A26E25">
              <w:rPr>
                <w:sz w:val="20"/>
                <w:szCs w:val="20"/>
              </w:rPr>
              <w:t xml:space="preserve">                                 </w:t>
            </w:r>
            <w:r w:rsidRPr="007E3091">
              <w:rPr>
                <w:b/>
                <w:spacing w:val="-2"/>
                <w:sz w:val="20"/>
                <w:szCs w:val="20"/>
              </w:rPr>
              <w:t>Вторник</w:t>
            </w:r>
          </w:p>
        </w:tc>
        <w:tc>
          <w:tcPr>
            <w:tcW w:w="429" w:type="dxa"/>
          </w:tcPr>
          <w:p w14:paraId="7A9C7936" w14:textId="769E035A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406" w:type="dxa"/>
          </w:tcPr>
          <w:p w14:paraId="5FE317AF" w14:textId="7FDB3A73" w:rsidR="006623B9" w:rsidRPr="007E3091" w:rsidRDefault="006623B9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410" w:type="dxa"/>
          </w:tcPr>
          <w:p w14:paraId="26107336" w14:textId="459EDF82" w:rsidR="006623B9" w:rsidRPr="007E3091" w:rsidRDefault="006623B9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261" w:type="dxa"/>
          </w:tcPr>
          <w:p w14:paraId="6020A1E7" w14:textId="38C6011E" w:rsidR="006623B9" w:rsidRPr="007E3091" w:rsidRDefault="006623B9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625" w:type="dxa"/>
          </w:tcPr>
          <w:p w14:paraId="5EEFF91A" w14:textId="0AD639F5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</w:tr>
      <w:tr w:rsidR="00A26E25" w14:paraId="1E85D824" w14:textId="77777777" w:rsidTr="00A26E25">
        <w:trPr>
          <w:trHeight w:val="342"/>
        </w:trPr>
        <w:tc>
          <w:tcPr>
            <w:tcW w:w="620" w:type="dxa"/>
            <w:vMerge/>
            <w:textDirection w:val="btLr"/>
          </w:tcPr>
          <w:p w14:paraId="41F44041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5251E144" w14:textId="26F38FA1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14:paraId="2A3BDDDF" w14:textId="185E59AC" w:rsidR="006623B9" w:rsidRPr="007E3091" w:rsidRDefault="006623B9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55BB8AA1" w14:textId="7AF1622D" w:rsidR="006623B9" w:rsidRPr="007E3091" w:rsidRDefault="006623B9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261" w:type="dxa"/>
          </w:tcPr>
          <w:p w14:paraId="16C21B6E" w14:textId="1F25AD33" w:rsidR="006623B9" w:rsidRPr="007E3091" w:rsidRDefault="006623B9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Иностранный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625" w:type="dxa"/>
          </w:tcPr>
          <w:p w14:paraId="2FA315BE" w14:textId="577A197C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</w:tr>
      <w:tr w:rsidR="00A26E25" w14:paraId="28972DEB" w14:textId="77777777" w:rsidTr="00A26E25">
        <w:trPr>
          <w:trHeight w:val="328"/>
        </w:trPr>
        <w:tc>
          <w:tcPr>
            <w:tcW w:w="620" w:type="dxa"/>
            <w:vMerge/>
            <w:textDirection w:val="btLr"/>
          </w:tcPr>
          <w:p w14:paraId="7B3C9B2E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5F1A352F" w14:textId="68D9D7BF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406" w:type="dxa"/>
          </w:tcPr>
          <w:p w14:paraId="0B77477C" w14:textId="76A2D3C1" w:rsidR="006623B9" w:rsidRPr="007E3091" w:rsidRDefault="006623B9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410" w:type="dxa"/>
          </w:tcPr>
          <w:p w14:paraId="79FE19BD" w14:textId="19506464" w:rsidR="006623B9" w:rsidRPr="007E3091" w:rsidRDefault="006623B9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Окружающий</w:t>
            </w:r>
            <w:r w:rsidRPr="007E3091">
              <w:rPr>
                <w:spacing w:val="-7"/>
                <w:sz w:val="20"/>
                <w:szCs w:val="20"/>
              </w:rPr>
              <w:t xml:space="preserve"> </w:t>
            </w:r>
            <w:r w:rsidRPr="007E3091">
              <w:rPr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261" w:type="dxa"/>
          </w:tcPr>
          <w:p w14:paraId="242E629F" w14:textId="03723414" w:rsidR="006623B9" w:rsidRPr="007E3091" w:rsidRDefault="006623B9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625" w:type="dxa"/>
          </w:tcPr>
          <w:p w14:paraId="228A2416" w14:textId="02308DB5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</w:tr>
      <w:tr w:rsidR="00A26E25" w14:paraId="14B14F62" w14:textId="77777777" w:rsidTr="00A26E25">
        <w:trPr>
          <w:trHeight w:val="351"/>
        </w:trPr>
        <w:tc>
          <w:tcPr>
            <w:tcW w:w="620" w:type="dxa"/>
            <w:vMerge/>
            <w:textDirection w:val="btLr"/>
          </w:tcPr>
          <w:p w14:paraId="0ADA304E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6F7BD409" w14:textId="0836A670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06" w:type="dxa"/>
          </w:tcPr>
          <w:p w14:paraId="7C8243D8" w14:textId="5FA27CC3" w:rsidR="006623B9" w:rsidRPr="007E3091" w:rsidRDefault="006623B9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Труд</w:t>
            </w:r>
            <w:r w:rsidRPr="007E3091">
              <w:rPr>
                <w:spacing w:val="-1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(технология)</w:t>
            </w:r>
          </w:p>
        </w:tc>
        <w:tc>
          <w:tcPr>
            <w:tcW w:w="2410" w:type="dxa"/>
          </w:tcPr>
          <w:p w14:paraId="2C71A8EF" w14:textId="3C281689" w:rsidR="006623B9" w:rsidRPr="007E3091" w:rsidRDefault="006623B9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261" w:type="dxa"/>
          </w:tcPr>
          <w:p w14:paraId="1F6AAF38" w14:textId="4F449FBB" w:rsidR="006623B9" w:rsidRPr="007E3091" w:rsidRDefault="006623B9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Физическая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625" w:type="dxa"/>
          </w:tcPr>
          <w:p w14:paraId="5AD0BB61" w14:textId="1BB8FC33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Окружающий</w:t>
            </w:r>
            <w:r w:rsidRPr="007E3091">
              <w:rPr>
                <w:spacing w:val="-7"/>
                <w:sz w:val="20"/>
                <w:szCs w:val="20"/>
              </w:rPr>
              <w:t xml:space="preserve"> </w:t>
            </w:r>
            <w:r w:rsidRPr="007E3091">
              <w:rPr>
                <w:spacing w:val="-5"/>
                <w:sz w:val="20"/>
                <w:szCs w:val="20"/>
              </w:rPr>
              <w:t>мир</w:t>
            </w:r>
          </w:p>
        </w:tc>
      </w:tr>
      <w:tr w:rsidR="00A26E25" w14:paraId="29C294AE" w14:textId="77777777" w:rsidTr="00A26E25">
        <w:trPr>
          <w:trHeight w:val="338"/>
        </w:trPr>
        <w:tc>
          <w:tcPr>
            <w:tcW w:w="620" w:type="dxa"/>
            <w:vMerge/>
            <w:textDirection w:val="btLr"/>
          </w:tcPr>
          <w:p w14:paraId="6A3E4ED9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7363CEF8" w14:textId="339BC751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5707EEC3" w14:textId="7799232C" w:rsidR="006623B9" w:rsidRPr="007E3091" w:rsidRDefault="006623B9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Физическая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410" w:type="dxa"/>
          </w:tcPr>
          <w:p w14:paraId="665F939E" w14:textId="68F5672D" w:rsidR="006623B9" w:rsidRPr="007E3091" w:rsidRDefault="006623B9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Музыка</w:t>
            </w:r>
          </w:p>
        </w:tc>
        <w:tc>
          <w:tcPr>
            <w:tcW w:w="2261" w:type="dxa"/>
          </w:tcPr>
          <w:p w14:paraId="7BAEF9FF" w14:textId="16B0B92E" w:rsidR="006623B9" w:rsidRPr="007E3091" w:rsidRDefault="006623B9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Труд</w:t>
            </w:r>
            <w:r w:rsidRPr="007E3091">
              <w:rPr>
                <w:spacing w:val="-1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(технология)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14:paraId="02B9B788" w14:textId="22AFE0C9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Физическая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культура</w:t>
            </w:r>
          </w:p>
        </w:tc>
      </w:tr>
      <w:tr w:rsidR="00A26E25" w14:paraId="544F5BF2" w14:textId="77777777" w:rsidTr="00A26E25">
        <w:trPr>
          <w:trHeight w:val="573"/>
        </w:trPr>
        <w:tc>
          <w:tcPr>
            <w:tcW w:w="620" w:type="dxa"/>
            <w:vMerge/>
            <w:textDirection w:val="btLr"/>
          </w:tcPr>
          <w:p w14:paraId="69A53E07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03499167" w14:textId="3FB44A72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406" w:type="dxa"/>
            <w:shd w:val="clear" w:color="auto" w:fill="EAF1DD" w:themeFill="accent3" w:themeFillTint="33"/>
          </w:tcPr>
          <w:p w14:paraId="385BBD63" w14:textId="32E21AAB" w:rsidR="006623B9" w:rsidRPr="007E3091" w:rsidRDefault="006623B9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ВН. Час с психологом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327D55CF" w14:textId="2725F39B" w:rsidR="006623B9" w:rsidRPr="007E3091" w:rsidRDefault="006623B9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ВН Орлята России</w:t>
            </w:r>
          </w:p>
        </w:tc>
        <w:tc>
          <w:tcPr>
            <w:tcW w:w="2261" w:type="dxa"/>
            <w:shd w:val="clear" w:color="auto" w:fill="EAF1DD" w:themeFill="accent3" w:themeFillTint="33"/>
          </w:tcPr>
          <w:p w14:paraId="0D51C4B0" w14:textId="75FF40D8" w:rsidR="006623B9" w:rsidRPr="007E3091" w:rsidRDefault="006623B9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ВН. Дончата</w:t>
            </w:r>
          </w:p>
        </w:tc>
        <w:tc>
          <w:tcPr>
            <w:tcW w:w="2625" w:type="dxa"/>
            <w:shd w:val="clear" w:color="auto" w:fill="EAF1DD" w:themeFill="accent3" w:themeFillTint="33"/>
          </w:tcPr>
          <w:p w14:paraId="14F3494A" w14:textId="5C679FDE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ВН. Дончата</w:t>
            </w:r>
          </w:p>
        </w:tc>
      </w:tr>
      <w:tr w:rsidR="00A26E25" w14:paraId="01DF3E19" w14:textId="77777777" w:rsidTr="00A26E25">
        <w:trPr>
          <w:trHeight w:val="460"/>
        </w:trPr>
        <w:tc>
          <w:tcPr>
            <w:tcW w:w="620" w:type="dxa"/>
            <w:vMerge w:val="restart"/>
            <w:textDirection w:val="btLr"/>
          </w:tcPr>
          <w:p w14:paraId="6A20E62C" w14:textId="59AFF29E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E3091">
              <w:rPr>
                <w:b/>
                <w:spacing w:val="-2"/>
                <w:sz w:val="20"/>
                <w:szCs w:val="20"/>
              </w:rPr>
              <w:t>Среда</w:t>
            </w:r>
          </w:p>
        </w:tc>
        <w:tc>
          <w:tcPr>
            <w:tcW w:w="429" w:type="dxa"/>
          </w:tcPr>
          <w:p w14:paraId="0B2B1BDA" w14:textId="0855B0AF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406" w:type="dxa"/>
          </w:tcPr>
          <w:p w14:paraId="0FD822F6" w14:textId="7580C31A" w:rsidR="006623B9" w:rsidRPr="007E3091" w:rsidRDefault="006623B9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410" w:type="dxa"/>
          </w:tcPr>
          <w:p w14:paraId="71C1E3A6" w14:textId="5507463C" w:rsidR="006623B9" w:rsidRPr="007E3091" w:rsidRDefault="006623B9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261" w:type="dxa"/>
          </w:tcPr>
          <w:p w14:paraId="36473E8F" w14:textId="1FB044DA" w:rsidR="006623B9" w:rsidRPr="007E3091" w:rsidRDefault="006623B9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625" w:type="dxa"/>
          </w:tcPr>
          <w:p w14:paraId="6637B31D" w14:textId="4EB9CFC3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</w:tr>
      <w:tr w:rsidR="00A26E25" w14:paraId="4E64B21E" w14:textId="77777777" w:rsidTr="00A26E25">
        <w:trPr>
          <w:trHeight w:val="341"/>
        </w:trPr>
        <w:tc>
          <w:tcPr>
            <w:tcW w:w="620" w:type="dxa"/>
            <w:vMerge/>
            <w:textDirection w:val="btLr"/>
          </w:tcPr>
          <w:p w14:paraId="2ED4AC5A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2FE4D562" w14:textId="5A67E524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14:paraId="78DADE86" w14:textId="67C9BA2C" w:rsidR="006623B9" w:rsidRPr="007E3091" w:rsidRDefault="006623B9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7F97B748" w14:textId="131E5E37" w:rsidR="006623B9" w:rsidRPr="007E3091" w:rsidRDefault="006623B9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261" w:type="dxa"/>
          </w:tcPr>
          <w:p w14:paraId="7A5F480E" w14:textId="484E2ACC" w:rsidR="006623B9" w:rsidRPr="007E3091" w:rsidRDefault="006623B9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625" w:type="dxa"/>
          </w:tcPr>
          <w:p w14:paraId="345C2784" w14:textId="49645783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</w:tr>
      <w:tr w:rsidR="00A26E25" w14:paraId="0CD006AE" w14:textId="77777777" w:rsidTr="00A26E25">
        <w:trPr>
          <w:trHeight w:val="573"/>
        </w:trPr>
        <w:tc>
          <w:tcPr>
            <w:tcW w:w="620" w:type="dxa"/>
            <w:vMerge/>
            <w:textDirection w:val="btLr"/>
          </w:tcPr>
          <w:p w14:paraId="148D7924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126D0A2F" w14:textId="5ECE7F6D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406" w:type="dxa"/>
          </w:tcPr>
          <w:p w14:paraId="7C2C7813" w14:textId="40F82265" w:rsidR="006623B9" w:rsidRPr="007E3091" w:rsidRDefault="006623B9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410" w:type="dxa"/>
          </w:tcPr>
          <w:p w14:paraId="51076A49" w14:textId="0F112579" w:rsidR="006623B9" w:rsidRPr="007E3091" w:rsidRDefault="006623B9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261" w:type="dxa"/>
          </w:tcPr>
          <w:p w14:paraId="24855640" w14:textId="79CCB883" w:rsidR="006623B9" w:rsidRPr="007E3091" w:rsidRDefault="006623B9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625" w:type="dxa"/>
          </w:tcPr>
          <w:p w14:paraId="2A4AA606" w14:textId="297E171B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</w:tr>
      <w:tr w:rsidR="00A26E25" w14:paraId="620F368F" w14:textId="77777777" w:rsidTr="00A26E25">
        <w:trPr>
          <w:trHeight w:val="573"/>
        </w:trPr>
        <w:tc>
          <w:tcPr>
            <w:tcW w:w="620" w:type="dxa"/>
            <w:vMerge/>
            <w:textDirection w:val="btLr"/>
          </w:tcPr>
          <w:p w14:paraId="148958ED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7425478C" w14:textId="32FB6146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06" w:type="dxa"/>
          </w:tcPr>
          <w:p w14:paraId="5536C2B0" w14:textId="0A4C5290" w:rsidR="006623B9" w:rsidRPr="007E3091" w:rsidRDefault="006623B9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Физическая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410" w:type="dxa"/>
          </w:tcPr>
          <w:p w14:paraId="30D7CB75" w14:textId="1FD73CFE" w:rsidR="006623B9" w:rsidRPr="007E3091" w:rsidRDefault="006623B9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Иностранный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261" w:type="dxa"/>
          </w:tcPr>
          <w:p w14:paraId="61A50219" w14:textId="3DCF62B7" w:rsidR="006623B9" w:rsidRPr="007E3091" w:rsidRDefault="006623B9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5"/>
                <w:sz w:val="20"/>
                <w:szCs w:val="20"/>
              </w:rPr>
              <w:t>ИЗО</w:t>
            </w:r>
          </w:p>
        </w:tc>
        <w:tc>
          <w:tcPr>
            <w:tcW w:w="2625" w:type="dxa"/>
          </w:tcPr>
          <w:p w14:paraId="124E5493" w14:textId="65492A78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ИЗО</w:t>
            </w:r>
          </w:p>
        </w:tc>
      </w:tr>
      <w:tr w:rsidR="00A26E25" w14:paraId="55DC399E" w14:textId="77777777" w:rsidTr="00A26E25">
        <w:trPr>
          <w:trHeight w:val="573"/>
        </w:trPr>
        <w:tc>
          <w:tcPr>
            <w:tcW w:w="620" w:type="dxa"/>
            <w:vMerge/>
            <w:textDirection w:val="btLr"/>
          </w:tcPr>
          <w:p w14:paraId="5C12C362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56DE6071" w14:textId="70CF8AC0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406" w:type="dxa"/>
            <w:shd w:val="clear" w:color="auto" w:fill="EAF1DD" w:themeFill="accent3" w:themeFillTint="33"/>
          </w:tcPr>
          <w:p w14:paraId="2C26A0B9" w14:textId="5D4D9471" w:rsidR="006623B9" w:rsidRPr="007E3091" w:rsidRDefault="006623B9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ВН Орлята России</w:t>
            </w:r>
          </w:p>
        </w:tc>
        <w:tc>
          <w:tcPr>
            <w:tcW w:w="2410" w:type="dxa"/>
          </w:tcPr>
          <w:p w14:paraId="60F0B298" w14:textId="1F4BB24B" w:rsidR="006623B9" w:rsidRPr="007E3091" w:rsidRDefault="006623B9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Физическая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261" w:type="dxa"/>
          </w:tcPr>
          <w:p w14:paraId="0D0065D0" w14:textId="580ADA53" w:rsidR="006623B9" w:rsidRPr="007E3091" w:rsidRDefault="006623B9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Окружающий</w:t>
            </w:r>
            <w:r w:rsidRPr="007E3091">
              <w:rPr>
                <w:spacing w:val="-7"/>
                <w:sz w:val="20"/>
                <w:szCs w:val="20"/>
              </w:rPr>
              <w:t xml:space="preserve"> </w:t>
            </w:r>
            <w:r w:rsidRPr="007E3091">
              <w:rPr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625" w:type="dxa"/>
          </w:tcPr>
          <w:p w14:paraId="634E81F3" w14:textId="0DDE67E6" w:rsidR="006623B9" w:rsidRPr="007E3091" w:rsidRDefault="007E3091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Окружающий</w:t>
            </w:r>
            <w:r w:rsidRPr="007E3091">
              <w:rPr>
                <w:spacing w:val="-7"/>
                <w:sz w:val="20"/>
                <w:szCs w:val="20"/>
              </w:rPr>
              <w:t xml:space="preserve"> </w:t>
            </w:r>
            <w:r w:rsidRPr="007E3091">
              <w:rPr>
                <w:spacing w:val="-5"/>
                <w:sz w:val="20"/>
                <w:szCs w:val="20"/>
              </w:rPr>
              <w:t xml:space="preserve">мир    </w:t>
            </w:r>
          </w:p>
        </w:tc>
      </w:tr>
      <w:tr w:rsidR="00A26E25" w14:paraId="4DF03234" w14:textId="77777777" w:rsidTr="00A26E25">
        <w:trPr>
          <w:trHeight w:val="336"/>
        </w:trPr>
        <w:tc>
          <w:tcPr>
            <w:tcW w:w="620" w:type="dxa"/>
            <w:vMerge/>
            <w:textDirection w:val="btLr"/>
          </w:tcPr>
          <w:p w14:paraId="62B7514E" w14:textId="77777777" w:rsidR="006623B9" w:rsidRPr="007E3091" w:rsidRDefault="006623B9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2DB706C3" w14:textId="26F9295B" w:rsidR="006623B9" w:rsidRPr="007E3091" w:rsidRDefault="006623B9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406" w:type="dxa"/>
          </w:tcPr>
          <w:p w14:paraId="618B301E" w14:textId="77777777" w:rsidR="006623B9" w:rsidRPr="007E3091" w:rsidRDefault="006623B9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33C1E177" w14:textId="312AB5FC" w:rsidR="006623B9" w:rsidRPr="007E3091" w:rsidRDefault="00A26E25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23B9" w:rsidRPr="007E3091">
              <w:rPr>
                <w:sz w:val="20"/>
                <w:szCs w:val="20"/>
              </w:rPr>
              <w:t>ВН Функциональная гр.</w:t>
            </w:r>
          </w:p>
        </w:tc>
        <w:tc>
          <w:tcPr>
            <w:tcW w:w="2261" w:type="dxa"/>
            <w:shd w:val="clear" w:color="auto" w:fill="EAF1DD" w:themeFill="accent3" w:themeFillTint="33"/>
          </w:tcPr>
          <w:p w14:paraId="2FF361A8" w14:textId="5122060D" w:rsidR="006623B9" w:rsidRPr="007E3091" w:rsidRDefault="006623B9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ВН. Час с психологом</w:t>
            </w:r>
          </w:p>
        </w:tc>
        <w:tc>
          <w:tcPr>
            <w:tcW w:w="2625" w:type="dxa"/>
            <w:shd w:val="clear" w:color="auto" w:fill="EAF1DD" w:themeFill="accent3" w:themeFillTint="33"/>
          </w:tcPr>
          <w:p w14:paraId="26F63230" w14:textId="214F0594" w:rsidR="006623B9" w:rsidRPr="007E3091" w:rsidRDefault="006623B9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ВН Спортивный калейдоскоп</w:t>
            </w:r>
          </w:p>
        </w:tc>
      </w:tr>
      <w:tr w:rsidR="00A26E25" w14:paraId="70961B1E" w14:textId="77777777" w:rsidTr="00A26E25">
        <w:trPr>
          <w:trHeight w:val="358"/>
        </w:trPr>
        <w:tc>
          <w:tcPr>
            <w:tcW w:w="620" w:type="dxa"/>
            <w:vMerge w:val="restart"/>
            <w:textDirection w:val="btLr"/>
          </w:tcPr>
          <w:p w14:paraId="7DA7D6DA" w14:textId="79AC8B8A" w:rsidR="00C24213" w:rsidRPr="007E3091" w:rsidRDefault="00C24213" w:rsidP="007E309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E3091">
              <w:rPr>
                <w:b/>
                <w:spacing w:val="-2"/>
                <w:sz w:val="20"/>
                <w:szCs w:val="20"/>
              </w:rPr>
              <w:t>Четверг</w:t>
            </w:r>
          </w:p>
        </w:tc>
        <w:tc>
          <w:tcPr>
            <w:tcW w:w="429" w:type="dxa"/>
          </w:tcPr>
          <w:p w14:paraId="2AEA7696" w14:textId="22E7C3B6" w:rsidR="00C24213" w:rsidRPr="007E3091" w:rsidRDefault="00C24213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406" w:type="dxa"/>
          </w:tcPr>
          <w:p w14:paraId="7FD42909" w14:textId="060F3502" w:rsidR="00C24213" w:rsidRPr="007E3091" w:rsidRDefault="00C24213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Окружающий</w:t>
            </w:r>
            <w:r w:rsidRPr="007E3091">
              <w:rPr>
                <w:spacing w:val="-7"/>
                <w:sz w:val="20"/>
                <w:szCs w:val="20"/>
              </w:rPr>
              <w:t xml:space="preserve"> </w:t>
            </w:r>
            <w:r w:rsidRPr="007E3091">
              <w:rPr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410" w:type="dxa"/>
          </w:tcPr>
          <w:p w14:paraId="09374897" w14:textId="2648CFD2" w:rsidR="00C24213" w:rsidRPr="007E3091" w:rsidRDefault="00C24213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Окружающий</w:t>
            </w:r>
            <w:r w:rsidRPr="007E3091">
              <w:rPr>
                <w:spacing w:val="-7"/>
                <w:sz w:val="20"/>
                <w:szCs w:val="20"/>
              </w:rPr>
              <w:t xml:space="preserve"> </w:t>
            </w:r>
            <w:r w:rsidRPr="007E3091">
              <w:rPr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261" w:type="dxa"/>
          </w:tcPr>
          <w:p w14:paraId="28E88852" w14:textId="226B4CBF" w:rsidR="00C24213" w:rsidRPr="007E3091" w:rsidRDefault="00C24213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625" w:type="dxa"/>
          </w:tcPr>
          <w:p w14:paraId="7BC285DB" w14:textId="7D87B172" w:rsidR="00C24213" w:rsidRPr="007E3091" w:rsidRDefault="00C24213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ОРКСЭ</w:t>
            </w:r>
          </w:p>
        </w:tc>
      </w:tr>
      <w:tr w:rsidR="00A26E25" w14:paraId="3F74AAF2" w14:textId="77777777" w:rsidTr="00A26E25">
        <w:trPr>
          <w:trHeight w:val="328"/>
        </w:trPr>
        <w:tc>
          <w:tcPr>
            <w:tcW w:w="620" w:type="dxa"/>
            <w:vMerge/>
            <w:textDirection w:val="btLr"/>
          </w:tcPr>
          <w:p w14:paraId="71FF6DF6" w14:textId="77777777" w:rsidR="00C24213" w:rsidRPr="007E3091" w:rsidRDefault="00C24213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6F2A7D9C" w14:textId="304BEA85" w:rsidR="00C24213" w:rsidRPr="007E3091" w:rsidRDefault="00C24213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14:paraId="4C21C4A1" w14:textId="107141F4" w:rsidR="00C24213" w:rsidRPr="007E3091" w:rsidRDefault="00C24213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4681312D" w14:textId="52597C49" w:rsidR="00C24213" w:rsidRPr="007E3091" w:rsidRDefault="00C24213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261" w:type="dxa"/>
          </w:tcPr>
          <w:p w14:paraId="65485945" w14:textId="0FE7BF15" w:rsidR="00C24213" w:rsidRPr="007E3091" w:rsidRDefault="00C24213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625" w:type="dxa"/>
          </w:tcPr>
          <w:p w14:paraId="2395A8AD" w14:textId="59AF5E45" w:rsidR="00C24213" w:rsidRPr="007E3091" w:rsidRDefault="00C24213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</w:tr>
      <w:tr w:rsidR="00A26E25" w14:paraId="6AC44944" w14:textId="77777777" w:rsidTr="00A26E25">
        <w:trPr>
          <w:trHeight w:val="333"/>
        </w:trPr>
        <w:tc>
          <w:tcPr>
            <w:tcW w:w="620" w:type="dxa"/>
            <w:vMerge/>
            <w:textDirection w:val="btLr"/>
          </w:tcPr>
          <w:p w14:paraId="23BA3541" w14:textId="77777777" w:rsidR="00C24213" w:rsidRPr="007E3091" w:rsidRDefault="00C24213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3999BFBA" w14:textId="6B70BC24" w:rsidR="00C24213" w:rsidRPr="007E3091" w:rsidRDefault="00C24213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406" w:type="dxa"/>
          </w:tcPr>
          <w:p w14:paraId="5A5D167D" w14:textId="63FBF844" w:rsidR="00C24213" w:rsidRPr="007E3091" w:rsidRDefault="00C24213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410" w:type="dxa"/>
          </w:tcPr>
          <w:p w14:paraId="4034A409" w14:textId="4E01E3EC" w:rsidR="00C24213" w:rsidRPr="007E3091" w:rsidRDefault="00C24213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261" w:type="dxa"/>
          </w:tcPr>
          <w:p w14:paraId="3E85B2F4" w14:textId="489A4698" w:rsidR="00C24213" w:rsidRPr="007E3091" w:rsidRDefault="00C24213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Иностранный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625" w:type="dxa"/>
          </w:tcPr>
          <w:p w14:paraId="2A2F11A2" w14:textId="37C060A6" w:rsidR="00C24213" w:rsidRPr="007E3091" w:rsidRDefault="00C24213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</w:tr>
      <w:tr w:rsidR="00A26E25" w14:paraId="0A68614D" w14:textId="77777777" w:rsidTr="00A26E25">
        <w:trPr>
          <w:trHeight w:val="356"/>
        </w:trPr>
        <w:tc>
          <w:tcPr>
            <w:tcW w:w="620" w:type="dxa"/>
            <w:vMerge/>
            <w:textDirection w:val="btLr"/>
          </w:tcPr>
          <w:p w14:paraId="682C7B89" w14:textId="77777777" w:rsidR="00C24213" w:rsidRPr="007E3091" w:rsidRDefault="00C24213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0D8C3327" w14:textId="5EEEAA63" w:rsidR="00C24213" w:rsidRPr="007E3091" w:rsidRDefault="00C24213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06" w:type="dxa"/>
          </w:tcPr>
          <w:p w14:paraId="569326B9" w14:textId="5470459C" w:rsidR="00C24213" w:rsidRPr="007E3091" w:rsidRDefault="00C24213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5"/>
                <w:sz w:val="20"/>
                <w:szCs w:val="20"/>
              </w:rPr>
              <w:t>ИЗО</w:t>
            </w:r>
          </w:p>
        </w:tc>
        <w:tc>
          <w:tcPr>
            <w:tcW w:w="2410" w:type="dxa"/>
          </w:tcPr>
          <w:p w14:paraId="664172F4" w14:textId="3991A1B0" w:rsidR="00C24213" w:rsidRPr="007E3091" w:rsidRDefault="00C24213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261" w:type="dxa"/>
          </w:tcPr>
          <w:p w14:paraId="77E3DC1F" w14:textId="61931760" w:rsidR="00C24213" w:rsidRPr="007E3091" w:rsidRDefault="00C24213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Физическая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625" w:type="dxa"/>
          </w:tcPr>
          <w:p w14:paraId="7B807729" w14:textId="6A488323" w:rsidR="00C24213" w:rsidRPr="007E3091" w:rsidRDefault="00C24213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</w:tr>
      <w:tr w:rsidR="00A26E25" w14:paraId="1D54D46F" w14:textId="77777777" w:rsidTr="00A26E25">
        <w:trPr>
          <w:trHeight w:val="573"/>
        </w:trPr>
        <w:tc>
          <w:tcPr>
            <w:tcW w:w="620" w:type="dxa"/>
            <w:vMerge/>
            <w:textDirection w:val="btLr"/>
          </w:tcPr>
          <w:p w14:paraId="11CE569F" w14:textId="77777777" w:rsidR="00C24213" w:rsidRPr="007E3091" w:rsidRDefault="00C24213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33DDCBAF" w14:textId="050B74CE" w:rsidR="00C24213" w:rsidRPr="007E3091" w:rsidRDefault="00C24213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406" w:type="dxa"/>
            <w:shd w:val="clear" w:color="auto" w:fill="EAF1DD" w:themeFill="accent3" w:themeFillTint="33"/>
          </w:tcPr>
          <w:p w14:paraId="5EDBBBB5" w14:textId="5240F360" w:rsidR="00C24213" w:rsidRPr="007E3091" w:rsidRDefault="00A26E25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ВН Функциональная гр.</w:t>
            </w:r>
          </w:p>
        </w:tc>
        <w:tc>
          <w:tcPr>
            <w:tcW w:w="2410" w:type="dxa"/>
          </w:tcPr>
          <w:p w14:paraId="2EBD055E" w14:textId="22F4A552" w:rsidR="00C24213" w:rsidRPr="007E3091" w:rsidRDefault="00C24213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Труд</w:t>
            </w:r>
            <w:r w:rsidRPr="007E3091">
              <w:rPr>
                <w:spacing w:val="-1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(технология)</w:t>
            </w:r>
          </w:p>
        </w:tc>
        <w:tc>
          <w:tcPr>
            <w:tcW w:w="2261" w:type="dxa"/>
          </w:tcPr>
          <w:p w14:paraId="2483AF3B" w14:textId="389DC6BB" w:rsidR="00C24213" w:rsidRPr="007E3091" w:rsidRDefault="00C24213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Окружающий</w:t>
            </w:r>
            <w:r w:rsidRPr="007E3091">
              <w:rPr>
                <w:spacing w:val="-7"/>
                <w:sz w:val="20"/>
                <w:szCs w:val="20"/>
              </w:rPr>
              <w:t xml:space="preserve"> </w:t>
            </w:r>
            <w:r w:rsidRPr="007E3091">
              <w:rPr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625" w:type="dxa"/>
          </w:tcPr>
          <w:p w14:paraId="6AE63A3B" w14:textId="7ADBD6D0" w:rsidR="00C24213" w:rsidRPr="007E3091" w:rsidRDefault="00C24213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Физическая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культура</w:t>
            </w:r>
          </w:p>
        </w:tc>
      </w:tr>
      <w:tr w:rsidR="00A26E25" w14:paraId="3017F5A7" w14:textId="77777777" w:rsidTr="00A26E25">
        <w:trPr>
          <w:trHeight w:val="274"/>
        </w:trPr>
        <w:tc>
          <w:tcPr>
            <w:tcW w:w="620" w:type="dxa"/>
            <w:vMerge/>
            <w:textDirection w:val="btLr"/>
          </w:tcPr>
          <w:p w14:paraId="776D3ED2" w14:textId="77777777" w:rsidR="00C24213" w:rsidRPr="007E3091" w:rsidRDefault="00C24213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350FE790" w14:textId="5A8E63AA" w:rsidR="00C24213" w:rsidRPr="007E3091" w:rsidRDefault="00C24213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406" w:type="dxa"/>
          </w:tcPr>
          <w:p w14:paraId="3E336118" w14:textId="77777777" w:rsidR="00C24213" w:rsidRPr="007E3091" w:rsidRDefault="00C24213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5420B121" w14:textId="5EA8DEDD" w:rsidR="00C24213" w:rsidRPr="007E3091" w:rsidRDefault="00C24213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ВН. Дончата</w:t>
            </w:r>
          </w:p>
        </w:tc>
        <w:tc>
          <w:tcPr>
            <w:tcW w:w="2261" w:type="dxa"/>
            <w:shd w:val="clear" w:color="auto" w:fill="EAF1DD" w:themeFill="accent3" w:themeFillTint="33"/>
          </w:tcPr>
          <w:p w14:paraId="05382FE9" w14:textId="38F4537F" w:rsidR="00C24213" w:rsidRPr="007E3091" w:rsidRDefault="007E3091" w:rsidP="007E3091">
            <w:pPr>
              <w:pStyle w:val="TableParagraph"/>
              <w:spacing w:before="0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 xml:space="preserve"> </w:t>
            </w:r>
            <w:r w:rsidR="00C24213" w:rsidRPr="007E3091">
              <w:rPr>
                <w:sz w:val="20"/>
                <w:szCs w:val="20"/>
              </w:rPr>
              <w:t>ВН Орлята России</w:t>
            </w:r>
          </w:p>
        </w:tc>
        <w:tc>
          <w:tcPr>
            <w:tcW w:w="2625" w:type="dxa"/>
            <w:shd w:val="clear" w:color="auto" w:fill="EAF1DD" w:themeFill="accent3" w:themeFillTint="33"/>
          </w:tcPr>
          <w:p w14:paraId="5792A6DB" w14:textId="08079CC1" w:rsidR="00C24213" w:rsidRPr="007E3091" w:rsidRDefault="007E3091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 xml:space="preserve">     </w:t>
            </w:r>
            <w:r w:rsidR="00C24213" w:rsidRPr="007E3091">
              <w:rPr>
                <w:sz w:val="20"/>
                <w:szCs w:val="20"/>
              </w:rPr>
              <w:t>ВН. Час с психологом</w:t>
            </w:r>
          </w:p>
        </w:tc>
      </w:tr>
      <w:tr w:rsidR="00A26E25" w14:paraId="7C3C81F8" w14:textId="77777777" w:rsidTr="00A26E25">
        <w:trPr>
          <w:trHeight w:val="524"/>
        </w:trPr>
        <w:tc>
          <w:tcPr>
            <w:tcW w:w="620" w:type="dxa"/>
            <w:vMerge w:val="restart"/>
            <w:textDirection w:val="btLr"/>
          </w:tcPr>
          <w:p w14:paraId="6B143A18" w14:textId="57EC1CD2" w:rsidR="007E3091" w:rsidRPr="007E3091" w:rsidRDefault="007E3091" w:rsidP="007E3091">
            <w:pPr>
              <w:ind w:left="113" w:right="113"/>
              <w:rPr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 xml:space="preserve">                 </w:t>
            </w:r>
            <w:r w:rsidRPr="007E3091">
              <w:rPr>
                <w:b/>
                <w:spacing w:val="-2"/>
                <w:sz w:val="20"/>
                <w:szCs w:val="20"/>
              </w:rPr>
              <w:t>Пятница</w:t>
            </w:r>
          </w:p>
          <w:p w14:paraId="7B6CD555" w14:textId="020595F2" w:rsidR="007E3091" w:rsidRPr="007E3091" w:rsidRDefault="007E3091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2B5615B2" w14:textId="208B0AA9" w:rsidR="007E3091" w:rsidRPr="007E3091" w:rsidRDefault="007E3091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1124BA55" w14:textId="77777777" w:rsidR="007E3091" w:rsidRPr="007E3091" w:rsidRDefault="007E3091" w:rsidP="007E30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6304A92E" w14:textId="57C2F23A" w:rsidR="007E3091" w:rsidRPr="007E3091" w:rsidRDefault="007E3091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406" w:type="dxa"/>
          </w:tcPr>
          <w:p w14:paraId="44DB2AE5" w14:textId="18BAEB51" w:rsidR="007E3091" w:rsidRPr="007E3091" w:rsidRDefault="007E3091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410" w:type="dxa"/>
          </w:tcPr>
          <w:p w14:paraId="27095D39" w14:textId="14C615F2" w:rsidR="007E3091" w:rsidRPr="007E3091" w:rsidRDefault="007E3091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261" w:type="dxa"/>
          </w:tcPr>
          <w:p w14:paraId="2D4A18DE" w14:textId="6AFEFDB8" w:rsidR="007E3091" w:rsidRPr="007E3091" w:rsidRDefault="007E3091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Литературное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чтение</w:t>
            </w:r>
          </w:p>
        </w:tc>
        <w:tc>
          <w:tcPr>
            <w:tcW w:w="2625" w:type="dxa"/>
          </w:tcPr>
          <w:p w14:paraId="0EA8C93A" w14:textId="4E76DF33" w:rsidR="007E3091" w:rsidRPr="007E3091" w:rsidRDefault="007E3091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</w:tr>
      <w:tr w:rsidR="00A26E25" w14:paraId="3C6583AF" w14:textId="77777777" w:rsidTr="00A26E25">
        <w:trPr>
          <w:trHeight w:val="337"/>
        </w:trPr>
        <w:tc>
          <w:tcPr>
            <w:tcW w:w="620" w:type="dxa"/>
            <w:vMerge/>
          </w:tcPr>
          <w:p w14:paraId="2BE96901" w14:textId="77777777" w:rsidR="007E3091" w:rsidRPr="007E3091" w:rsidRDefault="007E3091" w:rsidP="007E309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346E0669" w14:textId="6CD37FC6" w:rsidR="007E3091" w:rsidRPr="007E3091" w:rsidRDefault="007E3091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406" w:type="dxa"/>
          </w:tcPr>
          <w:p w14:paraId="7BF8AE37" w14:textId="55E2366D" w:rsidR="007E3091" w:rsidRPr="007E3091" w:rsidRDefault="007E3091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410" w:type="dxa"/>
          </w:tcPr>
          <w:p w14:paraId="0E4061CB" w14:textId="0E4498EB" w:rsidR="007E3091" w:rsidRPr="007E3091" w:rsidRDefault="007E3091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261" w:type="dxa"/>
          </w:tcPr>
          <w:p w14:paraId="56F45088" w14:textId="535863EB" w:rsidR="007E3091" w:rsidRPr="007E3091" w:rsidRDefault="007E3091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Русский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625" w:type="dxa"/>
          </w:tcPr>
          <w:p w14:paraId="75C25C8D" w14:textId="415D9599" w:rsidR="007E3091" w:rsidRPr="007E3091" w:rsidRDefault="007E3091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Иностранный</w:t>
            </w:r>
            <w:r w:rsidRPr="007E3091">
              <w:rPr>
                <w:spacing w:val="-8"/>
                <w:sz w:val="20"/>
                <w:szCs w:val="20"/>
              </w:rPr>
              <w:t xml:space="preserve"> </w:t>
            </w:r>
            <w:r w:rsidRPr="007E3091">
              <w:rPr>
                <w:spacing w:val="-4"/>
                <w:sz w:val="20"/>
                <w:szCs w:val="20"/>
              </w:rPr>
              <w:t>язык</w:t>
            </w:r>
          </w:p>
        </w:tc>
      </w:tr>
      <w:tr w:rsidR="00A26E25" w14:paraId="5BA3D9FE" w14:textId="77777777" w:rsidTr="00A26E25">
        <w:trPr>
          <w:trHeight w:val="341"/>
        </w:trPr>
        <w:tc>
          <w:tcPr>
            <w:tcW w:w="620" w:type="dxa"/>
            <w:vMerge/>
          </w:tcPr>
          <w:p w14:paraId="4C2FFA03" w14:textId="77777777" w:rsidR="007E3091" w:rsidRPr="007E3091" w:rsidRDefault="007E3091" w:rsidP="007E309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67971197" w14:textId="08D9AD91" w:rsidR="007E3091" w:rsidRPr="007E3091" w:rsidRDefault="007E3091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406" w:type="dxa"/>
          </w:tcPr>
          <w:p w14:paraId="298AB928" w14:textId="624ECFAF" w:rsidR="007E3091" w:rsidRPr="007E3091" w:rsidRDefault="007E3091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Окружающий</w:t>
            </w:r>
            <w:r w:rsidRPr="007E3091">
              <w:rPr>
                <w:spacing w:val="-7"/>
                <w:sz w:val="20"/>
                <w:szCs w:val="20"/>
              </w:rPr>
              <w:t xml:space="preserve"> </w:t>
            </w:r>
            <w:r w:rsidRPr="007E3091">
              <w:rPr>
                <w:spacing w:val="-5"/>
                <w:sz w:val="20"/>
                <w:szCs w:val="20"/>
              </w:rPr>
              <w:t>мир</w:t>
            </w:r>
          </w:p>
        </w:tc>
        <w:tc>
          <w:tcPr>
            <w:tcW w:w="2410" w:type="dxa"/>
          </w:tcPr>
          <w:p w14:paraId="49EDEB34" w14:textId="78AB2517" w:rsidR="007E3091" w:rsidRPr="007E3091" w:rsidRDefault="007E3091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5"/>
                <w:sz w:val="20"/>
                <w:szCs w:val="20"/>
              </w:rPr>
              <w:t>ИЗО</w:t>
            </w:r>
          </w:p>
        </w:tc>
        <w:tc>
          <w:tcPr>
            <w:tcW w:w="2261" w:type="dxa"/>
          </w:tcPr>
          <w:p w14:paraId="47650228" w14:textId="00FE13C1" w:rsidR="007E3091" w:rsidRPr="007E3091" w:rsidRDefault="007E3091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625" w:type="dxa"/>
          </w:tcPr>
          <w:p w14:paraId="09109153" w14:textId="3E40E1E7" w:rsidR="007E3091" w:rsidRPr="007E3091" w:rsidRDefault="007E3091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Математика</w:t>
            </w:r>
          </w:p>
        </w:tc>
      </w:tr>
      <w:tr w:rsidR="00A26E25" w14:paraId="20BB13F8" w14:textId="77777777" w:rsidTr="00A26E25">
        <w:trPr>
          <w:trHeight w:val="300"/>
        </w:trPr>
        <w:tc>
          <w:tcPr>
            <w:tcW w:w="620" w:type="dxa"/>
            <w:vMerge/>
          </w:tcPr>
          <w:p w14:paraId="21E8BFC5" w14:textId="77777777" w:rsidR="007E3091" w:rsidRPr="007E3091" w:rsidRDefault="007E3091" w:rsidP="007E309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79119BBD" w14:textId="21E4570A" w:rsidR="007E3091" w:rsidRPr="007E3091" w:rsidRDefault="007E3091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06" w:type="dxa"/>
          </w:tcPr>
          <w:p w14:paraId="3390A430" w14:textId="04824F7C" w:rsidR="007E3091" w:rsidRPr="007E3091" w:rsidRDefault="007E3091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Музыка</w:t>
            </w:r>
          </w:p>
        </w:tc>
        <w:tc>
          <w:tcPr>
            <w:tcW w:w="2410" w:type="dxa"/>
          </w:tcPr>
          <w:p w14:paraId="4EF78919" w14:textId="58BAEC9F" w:rsidR="007E3091" w:rsidRPr="007E3091" w:rsidRDefault="007E3091" w:rsidP="007E3091">
            <w:pPr>
              <w:pStyle w:val="TableParagraph"/>
              <w:spacing w:before="0"/>
              <w:ind w:left="14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Физическая</w:t>
            </w:r>
            <w:r w:rsidRPr="007E3091">
              <w:rPr>
                <w:spacing w:val="-12"/>
                <w:sz w:val="20"/>
                <w:szCs w:val="20"/>
              </w:rPr>
              <w:t xml:space="preserve"> </w:t>
            </w:r>
            <w:r w:rsidRPr="007E3091">
              <w:rPr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2261" w:type="dxa"/>
          </w:tcPr>
          <w:p w14:paraId="09535EC0" w14:textId="2E487D60" w:rsidR="007E3091" w:rsidRPr="007E3091" w:rsidRDefault="007E3091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Музыка</w:t>
            </w:r>
          </w:p>
        </w:tc>
        <w:tc>
          <w:tcPr>
            <w:tcW w:w="2625" w:type="dxa"/>
          </w:tcPr>
          <w:p w14:paraId="5E6696FB" w14:textId="5A273428" w:rsidR="007E3091" w:rsidRPr="007E3091" w:rsidRDefault="007E3091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pacing w:val="-2"/>
                <w:sz w:val="20"/>
                <w:szCs w:val="20"/>
              </w:rPr>
              <w:t>Музыка</w:t>
            </w:r>
          </w:p>
        </w:tc>
      </w:tr>
      <w:tr w:rsidR="00A26E25" w14:paraId="72953F39" w14:textId="77777777" w:rsidTr="00A26E25">
        <w:trPr>
          <w:trHeight w:val="573"/>
        </w:trPr>
        <w:tc>
          <w:tcPr>
            <w:tcW w:w="620" w:type="dxa"/>
            <w:vMerge/>
          </w:tcPr>
          <w:p w14:paraId="451C91CF" w14:textId="77777777" w:rsidR="007E3091" w:rsidRPr="007E3091" w:rsidRDefault="007E3091" w:rsidP="007E309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74129780" w14:textId="4FEBD96C" w:rsidR="007E3091" w:rsidRPr="007E3091" w:rsidRDefault="007E3091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406" w:type="dxa"/>
            <w:shd w:val="clear" w:color="auto" w:fill="EAF1DD" w:themeFill="accent3" w:themeFillTint="33"/>
          </w:tcPr>
          <w:p w14:paraId="084AF986" w14:textId="30508213" w:rsidR="007E3091" w:rsidRPr="007E3091" w:rsidRDefault="007E3091" w:rsidP="007E3091">
            <w:pPr>
              <w:pStyle w:val="TableParagraph"/>
              <w:spacing w:before="0"/>
              <w:ind w:left="0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ВН. Смысловое чтение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3F532C12" w14:textId="648A2DD1" w:rsidR="007E3091" w:rsidRPr="007E3091" w:rsidRDefault="007E3091" w:rsidP="007E3091">
            <w:pPr>
              <w:pStyle w:val="TableParagraph"/>
              <w:spacing w:before="0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 xml:space="preserve"> ВН. Смысловое чтение</w:t>
            </w:r>
          </w:p>
        </w:tc>
        <w:tc>
          <w:tcPr>
            <w:tcW w:w="2261" w:type="dxa"/>
            <w:shd w:val="clear" w:color="auto" w:fill="EAF1DD" w:themeFill="accent3" w:themeFillTint="33"/>
          </w:tcPr>
          <w:p w14:paraId="74CE96B0" w14:textId="031B57F4" w:rsidR="007E3091" w:rsidRPr="007E3091" w:rsidRDefault="007E3091" w:rsidP="007E3091">
            <w:pPr>
              <w:pStyle w:val="TableParagraph"/>
              <w:spacing w:before="0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ВН. Смысловое чтение</w:t>
            </w:r>
          </w:p>
        </w:tc>
        <w:tc>
          <w:tcPr>
            <w:tcW w:w="2625" w:type="dxa"/>
            <w:shd w:val="clear" w:color="auto" w:fill="EAF1DD" w:themeFill="accent3" w:themeFillTint="33"/>
          </w:tcPr>
          <w:p w14:paraId="3477CA36" w14:textId="6C17BD77" w:rsidR="007E3091" w:rsidRPr="007E3091" w:rsidRDefault="007E3091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 xml:space="preserve">    ВН Функциональная гр.</w:t>
            </w:r>
          </w:p>
        </w:tc>
      </w:tr>
      <w:tr w:rsidR="00A26E25" w14:paraId="3EE59AE2" w14:textId="77777777" w:rsidTr="00A26E25">
        <w:trPr>
          <w:trHeight w:val="573"/>
        </w:trPr>
        <w:tc>
          <w:tcPr>
            <w:tcW w:w="620" w:type="dxa"/>
            <w:vMerge/>
          </w:tcPr>
          <w:p w14:paraId="612FF7A2" w14:textId="77777777" w:rsidR="007E3091" w:rsidRPr="007E3091" w:rsidRDefault="007E3091" w:rsidP="007E309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14:paraId="083BDACC" w14:textId="2600E651" w:rsidR="007E3091" w:rsidRPr="007E3091" w:rsidRDefault="007E3091" w:rsidP="007E3091">
            <w:pPr>
              <w:rPr>
                <w:sz w:val="20"/>
                <w:szCs w:val="20"/>
              </w:rPr>
            </w:pPr>
            <w:r w:rsidRPr="007E3091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406" w:type="dxa"/>
            <w:shd w:val="clear" w:color="auto" w:fill="DBE5F1" w:themeFill="accent1" w:themeFillTint="33"/>
          </w:tcPr>
          <w:p w14:paraId="7B456885" w14:textId="2A122ED3" w:rsidR="007E3091" w:rsidRPr="007E3091" w:rsidRDefault="007E3091" w:rsidP="007E3091">
            <w:pPr>
              <w:pStyle w:val="TableParagraph"/>
              <w:spacing w:before="0"/>
              <w:ind w:left="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 xml:space="preserve"> Классный  час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0C7C129" w14:textId="169B1757" w:rsidR="007E3091" w:rsidRPr="007E3091" w:rsidRDefault="007E3091" w:rsidP="007E3091">
            <w:pPr>
              <w:pStyle w:val="TableParagraph"/>
              <w:spacing w:before="0"/>
              <w:ind w:left="772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Классный  час</w:t>
            </w:r>
          </w:p>
        </w:tc>
        <w:tc>
          <w:tcPr>
            <w:tcW w:w="2261" w:type="dxa"/>
            <w:shd w:val="clear" w:color="auto" w:fill="DBE5F1" w:themeFill="accent1" w:themeFillTint="33"/>
          </w:tcPr>
          <w:p w14:paraId="7A4A0BB2" w14:textId="56DB3168" w:rsidR="007E3091" w:rsidRPr="007E3091" w:rsidRDefault="007E3091" w:rsidP="007E3091">
            <w:pPr>
              <w:pStyle w:val="TableParagraph"/>
              <w:spacing w:before="0"/>
              <w:ind w:left="225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Классный  час</w:t>
            </w:r>
          </w:p>
        </w:tc>
        <w:tc>
          <w:tcPr>
            <w:tcW w:w="2625" w:type="dxa"/>
            <w:shd w:val="clear" w:color="auto" w:fill="DBE5F1" w:themeFill="accent1" w:themeFillTint="33"/>
          </w:tcPr>
          <w:p w14:paraId="05AFA8A6" w14:textId="32034397" w:rsidR="007E3091" w:rsidRPr="007E3091" w:rsidRDefault="007E3091" w:rsidP="007E3091">
            <w:pPr>
              <w:pStyle w:val="TableParagraph"/>
              <w:spacing w:before="0"/>
              <w:ind w:left="84"/>
              <w:jc w:val="left"/>
              <w:rPr>
                <w:b/>
                <w:spacing w:val="-2"/>
                <w:sz w:val="20"/>
                <w:szCs w:val="20"/>
              </w:rPr>
            </w:pPr>
            <w:r w:rsidRPr="007E3091">
              <w:rPr>
                <w:sz w:val="20"/>
                <w:szCs w:val="20"/>
              </w:rPr>
              <w:t>Классный  час</w:t>
            </w:r>
          </w:p>
        </w:tc>
      </w:tr>
    </w:tbl>
    <w:p w14:paraId="044C8DDB" w14:textId="77777777" w:rsidR="00A65D20" w:rsidRDefault="00A65D20" w:rsidP="006D627F">
      <w:pPr>
        <w:pStyle w:val="a3"/>
        <w:ind w:right="0"/>
        <w:jc w:val="left"/>
      </w:pPr>
    </w:p>
    <w:sectPr w:rsidR="00A65D20" w:rsidSect="007E3091">
      <w:pgSz w:w="11910" w:h="16840"/>
      <w:pgMar w:top="708" w:right="570" w:bottom="992" w:left="4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60"/>
    <w:rsid w:val="00023103"/>
    <w:rsid w:val="0004238C"/>
    <w:rsid w:val="000A400D"/>
    <w:rsid w:val="000C42F2"/>
    <w:rsid w:val="000D5684"/>
    <w:rsid w:val="000F6E03"/>
    <w:rsid w:val="00187B6B"/>
    <w:rsid w:val="002A0196"/>
    <w:rsid w:val="002D0DDD"/>
    <w:rsid w:val="00315680"/>
    <w:rsid w:val="00323F2D"/>
    <w:rsid w:val="00347C77"/>
    <w:rsid w:val="003F4703"/>
    <w:rsid w:val="003F7FBA"/>
    <w:rsid w:val="0040596A"/>
    <w:rsid w:val="004818AD"/>
    <w:rsid w:val="004A58DF"/>
    <w:rsid w:val="004C5D46"/>
    <w:rsid w:val="00505ADB"/>
    <w:rsid w:val="00557787"/>
    <w:rsid w:val="00576EEB"/>
    <w:rsid w:val="005B3832"/>
    <w:rsid w:val="005F3B7B"/>
    <w:rsid w:val="006623B9"/>
    <w:rsid w:val="00677AC5"/>
    <w:rsid w:val="006B2C5D"/>
    <w:rsid w:val="006B7794"/>
    <w:rsid w:val="006D627F"/>
    <w:rsid w:val="00705977"/>
    <w:rsid w:val="007474E4"/>
    <w:rsid w:val="00750807"/>
    <w:rsid w:val="007E3091"/>
    <w:rsid w:val="008B5E2C"/>
    <w:rsid w:val="008B6115"/>
    <w:rsid w:val="00967C15"/>
    <w:rsid w:val="0098350C"/>
    <w:rsid w:val="00987337"/>
    <w:rsid w:val="00A26E25"/>
    <w:rsid w:val="00A27A4E"/>
    <w:rsid w:val="00A541C1"/>
    <w:rsid w:val="00A65D20"/>
    <w:rsid w:val="00AE3876"/>
    <w:rsid w:val="00AF04C2"/>
    <w:rsid w:val="00AF51D3"/>
    <w:rsid w:val="00B079AB"/>
    <w:rsid w:val="00B3281B"/>
    <w:rsid w:val="00B975BF"/>
    <w:rsid w:val="00BD7092"/>
    <w:rsid w:val="00BE3623"/>
    <w:rsid w:val="00C24213"/>
    <w:rsid w:val="00C461F3"/>
    <w:rsid w:val="00C67909"/>
    <w:rsid w:val="00D36819"/>
    <w:rsid w:val="00D45F5F"/>
    <w:rsid w:val="00D47450"/>
    <w:rsid w:val="00D817DF"/>
    <w:rsid w:val="00DA763A"/>
    <w:rsid w:val="00E65ECA"/>
    <w:rsid w:val="00EA27A2"/>
    <w:rsid w:val="00F4151A"/>
    <w:rsid w:val="00F54F2C"/>
    <w:rsid w:val="00F97DFB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63EF"/>
  <w15:docId w15:val="{C69A01B6-EAF7-4B7C-8B33-D6BD1462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right="3605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7"/>
      <w:ind w:left="13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87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B6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lanoschka34@outlook.com</cp:lastModifiedBy>
  <cp:revision>5</cp:revision>
  <cp:lastPrinted>2025-08-21T04:57:00Z</cp:lastPrinted>
  <dcterms:created xsi:type="dcterms:W3CDTF">2025-08-21T09:15:00Z</dcterms:created>
  <dcterms:modified xsi:type="dcterms:W3CDTF">2025-08-26T18:23:00Z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3-Heights(TM) PDF Security Shell 4.8.25.2 (http://www.pdf-tools.com)</vt:lpwstr>
  </property>
</Properties>
</file>